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  <w:gridCol w:w="5485"/>
      </w:tblGrid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  <w:r w:rsidRPr="00763347">
              <w:rPr>
                <w:rFonts w:ascii="Arial" w:hAnsi="Arial" w:cs="Arial"/>
                <w:sz w:val="20"/>
                <w:szCs w:val="20"/>
              </w:rPr>
              <w:t>Директору ООО ЦПБ</w:t>
            </w:r>
          </w:p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  <w:r w:rsidRPr="00763347">
              <w:rPr>
                <w:rFonts w:ascii="Arial" w:hAnsi="Arial" w:cs="Arial"/>
                <w:sz w:val="20"/>
                <w:szCs w:val="20"/>
              </w:rPr>
              <w:t>Малько Елене Сергеевне</w:t>
            </w: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  <w:r w:rsidRPr="00763347">
              <w:rPr>
                <w:rFonts w:ascii="Arial" w:hAnsi="Arial" w:cs="Arial"/>
                <w:sz w:val="20"/>
                <w:szCs w:val="20"/>
              </w:rPr>
              <w:t>от</w:t>
            </w: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3347" w:rsidRPr="00763347" w:rsidTr="001F2DA5">
        <w:tc>
          <w:tcPr>
            <w:tcW w:w="9180" w:type="dxa"/>
          </w:tcPr>
          <w:p w:rsidR="00763347" w:rsidRPr="00763347" w:rsidRDefault="007633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63347" w:rsidRPr="00763347" w:rsidRDefault="00763347">
            <w:pPr>
              <w:rPr>
                <w:rFonts w:ascii="Arial" w:hAnsi="Arial" w:cs="Arial"/>
                <w:sz w:val="14"/>
                <w:szCs w:val="14"/>
              </w:rPr>
            </w:pPr>
            <w:r w:rsidRPr="00763347">
              <w:rPr>
                <w:rFonts w:ascii="Arial" w:hAnsi="Arial" w:cs="Arial"/>
                <w:b/>
                <w:sz w:val="14"/>
                <w:szCs w:val="14"/>
              </w:rPr>
              <w:t>(Фамилия Имя Отчество, должность ответственного. телефон,)</w:t>
            </w:r>
          </w:p>
        </w:tc>
      </w:tr>
    </w:tbl>
    <w:p w:rsidR="00724C73" w:rsidRDefault="00724C73"/>
    <w:p w:rsidR="00763347" w:rsidRPr="00763347" w:rsidRDefault="00763347" w:rsidP="00763347">
      <w:pPr>
        <w:jc w:val="center"/>
        <w:rPr>
          <w:rFonts w:ascii="Arial" w:hAnsi="Arial" w:cs="Arial"/>
          <w:sz w:val="20"/>
          <w:szCs w:val="20"/>
        </w:rPr>
      </w:pPr>
      <w:r w:rsidRPr="00763347">
        <w:rPr>
          <w:rFonts w:ascii="Arial" w:hAnsi="Arial" w:cs="Arial"/>
          <w:sz w:val="20"/>
          <w:szCs w:val="20"/>
        </w:rPr>
        <w:t>ЗАЯВКА НА ОБУЧЕНИЕ</w:t>
      </w:r>
      <w:r w:rsidR="001F2DA5">
        <w:rPr>
          <w:rFonts w:ascii="Arial" w:hAnsi="Arial" w:cs="Arial"/>
          <w:sz w:val="20"/>
          <w:szCs w:val="20"/>
        </w:rPr>
        <w:t xml:space="preserve"> № </w:t>
      </w:r>
    </w:p>
    <w:p w:rsidR="00763347" w:rsidRPr="002B3A4B" w:rsidRDefault="00763347" w:rsidP="00F41FF4">
      <w:pPr>
        <w:spacing w:after="0" w:line="240" w:lineRule="auto"/>
        <w:ind w:left="-567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545C4">
        <w:rPr>
          <w:rFonts w:ascii="Arial" w:hAnsi="Arial" w:cs="Arial"/>
          <w:sz w:val="24"/>
          <w:szCs w:val="24"/>
        </w:rPr>
        <w:t xml:space="preserve">Прошу Вас </w:t>
      </w:r>
      <w:r w:rsidR="00F41FF4" w:rsidRPr="005545C4">
        <w:rPr>
          <w:rFonts w:ascii="Arial" w:hAnsi="Arial" w:cs="Arial"/>
          <w:sz w:val="24"/>
          <w:szCs w:val="24"/>
        </w:rPr>
        <w:t xml:space="preserve">провести обучение </w:t>
      </w:r>
      <w:r w:rsidRPr="005545C4">
        <w:rPr>
          <w:rFonts w:ascii="Arial" w:hAnsi="Arial" w:cs="Arial"/>
          <w:sz w:val="24"/>
          <w:szCs w:val="24"/>
        </w:rPr>
        <w:t xml:space="preserve">в учебном центре общества с ограниченной ответственностью «Центр Поддержки Бизнеса» </w:t>
      </w:r>
      <w:r w:rsidR="008E4F5B" w:rsidRPr="005545C4">
        <w:rPr>
          <w:rFonts w:ascii="Arial" w:eastAsia="Times New Roman" w:hAnsi="Arial" w:cs="Arial"/>
          <w:sz w:val="24"/>
          <w:szCs w:val="24"/>
          <w:lang w:eastAsia="ru-RU"/>
        </w:rPr>
        <w:t>сотрудников</w:t>
      </w:r>
      <w:r w:rsidR="00F41FF4" w:rsidRPr="005545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1FF4" w:rsidRPr="005545C4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НАИМЕНОВАНИЕ ОРГАНИЗАЦИИ</w:t>
      </w:r>
      <w:r w:rsidR="008E4F5B" w:rsidRPr="005545C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8E4F5B" w:rsidRPr="005545C4">
        <w:rPr>
          <w:rFonts w:ascii="Arial" w:eastAsia="Times New Roman" w:hAnsi="Arial" w:cs="Arial"/>
          <w:sz w:val="24"/>
          <w:szCs w:val="24"/>
          <w:lang w:eastAsia="ru-RU"/>
        </w:rPr>
        <w:t>в области обеспечения транспортной безопасности</w:t>
      </w:r>
      <w:r w:rsidR="008E4F5B" w:rsidRPr="002B3A4B">
        <w:rPr>
          <w:rFonts w:ascii="Arial" w:eastAsia="Times New Roman" w:hAnsi="Arial" w:cs="Arial"/>
          <w:b/>
          <w:sz w:val="24"/>
          <w:szCs w:val="24"/>
          <w:lang w:eastAsia="ru-RU"/>
        </w:rPr>
        <w:t>: автомобильного транспорта; железнодорожного транспорта; морского и речного транспорта; воздушного транспорта</w:t>
      </w:r>
      <w:r w:rsidR="002B3A4B" w:rsidRPr="002B3A4B">
        <w:rPr>
          <w:rFonts w:ascii="Arial" w:hAnsi="Arial" w:cs="Arial"/>
          <w:b/>
          <w:color w:val="FF0000"/>
          <w:sz w:val="24"/>
          <w:szCs w:val="24"/>
        </w:rPr>
        <w:t xml:space="preserve"> (нужную область </w:t>
      </w:r>
      <w:r w:rsidR="00066ECA">
        <w:rPr>
          <w:rFonts w:ascii="Arial" w:hAnsi="Arial" w:cs="Arial"/>
          <w:b/>
          <w:color w:val="FF0000"/>
          <w:sz w:val="24"/>
          <w:szCs w:val="24"/>
        </w:rPr>
        <w:t>подчеркнуть</w:t>
      </w:r>
      <w:r w:rsidR="002B3A4B" w:rsidRPr="002B3A4B">
        <w:rPr>
          <w:rFonts w:ascii="Arial" w:hAnsi="Arial" w:cs="Arial"/>
          <w:b/>
          <w:color w:val="FF0000"/>
          <w:sz w:val="24"/>
          <w:szCs w:val="24"/>
        </w:rPr>
        <w:t>)</w:t>
      </w:r>
      <w:r w:rsidR="001F2DA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709"/>
        <w:gridCol w:w="2693"/>
        <w:gridCol w:w="1795"/>
        <w:gridCol w:w="1749"/>
        <w:gridCol w:w="2410"/>
        <w:gridCol w:w="2268"/>
        <w:gridCol w:w="3685"/>
      </w:tblGrid>
      <w:tr w:rsidR="00822B37" w:rsidRPr="00CE5632" w:rsidTr="00CE5632">
        <w:tc>
          <w:tcPr>
            <w:tcW w:w="70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  <w:r w:rsidRPr="00CE5632">
              <w:rPr>
                <w:rFonts w:ascii="Arial" w:hAnsi="Arial" w:cs="Arial"/>
                <w:sz w:val="20"/>
                <w:szCs w:val="20"/>
              </w:rPr>
              <w:t>№ п/п/</w:t>
            </w:r>
          </w:p>
        </w:tc>
        <w:tc>
          <w:tcPr>
            <w:tcW w:w="2693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  <w:r w:rsidRPr="00CE5632"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79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  <w:r w:rsidRPr="00CE5632">
              <w:rPr>
                <w:rFonts w:ascii="Arial" w:hAnsi="Arial" w:cs="Arial"/>
                <w:sz w:val="20"/>
                <w:szCs w:val="20"/>
              </w:rPr>
              <w:t>Должность обучающегося</w:t>
            </w:r>
          </w:p>
        </w:tc>
        <w:tc>
          <w:tcPr>
            <w:tcW w:w="1749" w:type="dxa"/>
          </w:tcPr>
          <w:p w:rsidR="00822B37" w:rsidRPr="00CE5632" w:rsidRDefault="00B8345E" w:rsidP="00B8345E">
            <w:pPr>
              <w:rPr>
                <w:rFonts w:ascii="Arial" w:hAnsi="Arial" w:cs="Arial"/>
                <w:sz w:val="20"/>
                <w:szCs w:val="20"/>
              </w:rPr>
            </w:pPr>
            <w:r w:rsidRPr="00CE5632">
              <w:rPr>
                <w:rFonts w:ascii="Arial" w:hAnsi="Arial" w:cs="Arial"/>
                <w:sz w:val="20"/>
                <w:szCs w:val="20"/>
              </w:rPr>
              <w:t>Дата рождения</w:t>
            </w:r>
            <w:r w:rsidR="00822B37" w:rsidRPr="00CE56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  <w:r w:rsidRPr="00CE5632">
              <w:rPr>
                <w:rFonts w:ascii="Arial" w:hAnsi="Arial" w:cs="Arial"/>
                <w:sz w:val="20"/>
                <w:szCs w:val="20"/>
              </w:rPr>
              <w:t>Основное образование</w:t>
            </w:r>
            <w:r w:rsidR="00B8345E" w:rsidRPr="00CE5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345E" w:rsidRPr="00CE5632">
              <w:rPr>
                <w:rFonts w:ascii="Arial" w:hAnsi="Arial" w:cs="Arial"/>
                <w:b/>
                <w:sz w:val="20"/>
                <w:szCs w:val="20"/>
              </w:rPr>
              <w:t>(№ диплома и дата выдачи)</w:t>
            </w:r>
          </w:p>
        </w:tc>
        <w:tc>
          <w:tcPr>
            <w:tcW w:w="2268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  <w:r w:rsidRPr="00CE5632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368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  <w:r w:rsidRPr="00CE5632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w:rsidRPr="00CE5632"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  <w:r w:rsidR="00911A6C" w:rsidRPr="00CE5632">
              <w:rPr>
                <w:rFonts w:ascii="Arial" w:hAnsi="Arial" w:cs="Arial"/>
                <w:b/>
                <w:sz w:val="20"/>
                <w:szCs w:val="20"/>
              </w:rPr>
              <w:t xml:space="preserve"> (писать код программы</w:t>
            </w:r>
            <w:r w:rsidR="00CE5632">
              <w:rPr>
                <w:rFonts w:ascii="Arial" w:hAnsi="Arial" w:cs="Arial"/>
                <w:b/>
                <w:sz w:val="20"/>
                <w:szCs w:val="20"/>
              </w:rPr>
              <w:t xml:space="preserve"> ППК1 и т.д.</w:t>
            </w:r>
            <w:r w:rsidR="00911A6C" w:rsidRPr="00CE5632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8160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81601" w:rsidRPr="00681601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приложение1)</w:t>
            </w:r>
          </w:p>
        </w:tc>
      </w:tr>
      <w:tr w:rsidR="00822B37" w:rsidRPr="00CE5632" w:rsidTr="00CE5632">
        <w:tc>
          <w:tcPr>
            <w:tcW w:w="70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2B37" w:rsidRPr="00CE5632" w:rsidRDefault="003C08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Пример: Высшее, Диплом ААА № 0000000 от 01.01.2001 г.</w:t>
            </w:r>
          </w:p>
        </w:tc>
        <w:tc>
          <w:tcPr>
            <w:tcW w:w="2268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B37" w:rsidRPr="00CE5632" w:rsidTr="00CE5632">
        <w:tc>
          <w:tcPr>
            <w:tcW w:w="70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B37" w:rsidRPr="00CE5632" w:rsidTr="00CE5632">
        <w:tc>
          <w:tcPr>
            <w:tcW w:w="70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B37" w:rsidRPr="00CE5632" w:rsidTr="00CE5632">
        <w:tc>
          <w:tcPr>
            <w:tcW w:w="70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822B37" w:rsidRPr="00CE5632" w:rsidRDefault="00822B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3A7A" w:rsidRPr="00B03A7A" w:rsidRDefault="00B03A7A" w:rsidP="00B03A7A">
      <w:pPr>
        <w:spacing w:after="0" w:line="240" w:lineRule="auto"/>
        <w:ind w:left="-851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63347" w:rsidRPr="00B03A7A" w:rsidRDefault="00B03A7A" w:rsidP="00CE5632">
      <w:pPr>
        <w:spacing w:after="0" w:line="240" w:lineRule="auto"/>
        <w:ind w:left="-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B03A7A">
        <w:rPr>
          <w:rFonts w:ascii="Arial" w:eastAsia="Times New Roman" w:hAnsi="Arial" w:cs="Arial"/>
          <w:sz w:val="20"/>
          <w:szCs w:val="20"/>
          <w:lang w:eastAsia="ru-RU"/>
        </w:rPr>
        <w:t xml:space="preserve">Заполняя Заявку, Вы выражаете </w:t>
      </w:r>
      <w:r w:rsidRPr="00B03A7A"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согласие / </w:t>
      </w:r>
      <w:r w:rsidRPr="00B03A7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несогласие</w:t>
      </w:r>
      <w:r>
        <w:rPr>
          <w:rFonts w:ascii="Arial" w:eastAsia="Times New Roman" w:hAnsi="Arial" w:cs="Arial"/>
          <w:color w:val="0070C0"/>
          <w:sz w:val="20"/>
          <w:szCs w:val="20"/>
          <w:lang w:eastAsia="ru-RU"/>
        </w:rPr>
        <w:t xml:space="preserve"> </w:t>
      </w:r>
      <w:r w:rsidRPr="00B03A7A">
        <w:rPr>
          <w:rFonts w:ascii="Arial" w:eastAsia="Times New Roman" w:hAnsi="Arial" w:cs="Arial"/>
          <w:sz w:val="20"/>
          <w:szCs w:val="20"/>
          <w:lang w:eastAsia="ru-RU"/>
        </w:rPr>
        <w:t xml:space="preserve">(нужное подчеркнуть)  на получение информационных материалов об образовательном процессе в виде </w:t>
      </w:r>
      <w:r w:rsidRPr="00B03A7A"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B03A7A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B03A7A"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B03A7A">
        <w:rPr>
          <w:rFonts w:ascii="Arial" w:eastAsia="Times New Roman" w:hAnsi="Arial" w:cs="Arial"/>
          <w:sz w:val="20"/>
          <w:szCs w:val="20"/>
          <w:lang w:eastAsia="ru-RU"/>
        </w:rPr>
        <w:t xml:space="preserve"> сообщений</w:t>
      </w:r>
      <w:r w:rsidRPr="00B03A7A">
        <w:rPr>
          <w:rFonts w:ascii="Arial" w:eastAsia="Times New Roman" w:hAnsi="Arial" w:cs="Arial"/>
          <w:bCs/>
          <w:sz w:val="20"/>
          <w:szCs w:val="20"/>
          <w:lang w:eastAsia="ru-RU"/>
        </w:rPr>
        <w:t> </w:t>
      </w:r>
    </w:p>
    <w:p w:rsidR="00B03A7A" w:rsidRPr="00B03A7A" w:rsidRDefault="00B03A7A" w:rsidP="00B03A7A">
      <w:pPr>
        <w:spacing w:after="0" w:line="240" w:lineRule="auto"/>
        <w:ind w:left="-851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a3"/>
        <w:tblW w:w="15843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536"/>
        <w:gridCol w:w="5245"/>
        <w:gridCol w:w="5670"/>
      </w:tblGrid>
      <w:tr w:rsidR="00B03A7A" w:rsidRPr="00B03A7A" w:rsidTr="00CE5632">
        <w:trPr>
          <w:gridBefore w:val="1"/>
          <w:wBefore w:w="392" w:type="dxa"/>
        </w:trPr>
        <w:tc>
          <w:tcPr>
            <w:tcW w:w="4536" w:type="dxa"/>
          </w:tcPr>
          <w:p w:rsidR="00B03A7A" w:rsidRPr="00B03A7A" w:rsidRDefault="00B03A7A" w:rsidP="00CE5632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A7A">
              <w:rPr>
                <w:rFonts w:ascii="Arial" w:hAnsi="Arial" w:cs="Arial"/>
                <w:sz w:val="20"/>
                <w:szCs w:val="20"/>
              </w:rPr>
              <w:t xml:space="preserve">От ООО «ЦПБ» </w:t>
            </w:r>
          </w:p>
        </w:tc>
        <w:tc>
          <w:tcPr>
            <w:tcW w:w="5245" w:type="dxa"/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3A7A">
              <w:rPr>
                <w:rFonts w:ascii="Arial" w:hAnsi="Arial" w:cs="Arial"/>
                <w:sz w:val="20"/>
                <w:szCs w:val="20"/>
              </w:rPr>
              <w:t>От ООО «Ромашка»</w:t>
            </w:r>
          </w:p>
        </w:tc>
      </w:tr>
      <w:tr w:rsidR="00B03A7A" w:rsidRPr="00B03A7A" w:rsidTr="00CE5632">
        <w:trPr>
          <w:gridBefore w:val="1"/>
          <w:wBefore w:w="392" w:type="dxa"/>
        </w:trPr>
        <w:tc>
          <w:tcPr>
            <w:tcW w:w="4536" w:type="dxa"/>
            <w:tcBorders>
              <w:bottom w:val="single" w:sz="4" w:space="0" w:color="auto"/>
            </w:tcBorders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A7A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5245" w:type="dxa"/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 руководителя</w:t>
            </w:r>
          </w:p>
        </w:tc>
      </w:tr>
      <w:tr w:rsidR="00B03A7A" w:rsidRPr="00B03A7A" w:rsidTr="00CE5632">
        <w:trPr>
          <w:gridBefore w:val="1"/>
          <w:wBefore w:w="392" w:type="dxa"/>
        </w:trPr>
        <w:tc>
          <w:tcPr>
            <w:tcW w:w="4536" w:type="dxa"/>
            <w:tcBorders>
              <w:top w:val="single" w:sz="4" w:space="0" w:color="auto"/>
            </w:tcBorders>
          </w:tcPr>
          <w:p w:rsidR="00B03A7A" w:rsidRPr="00B03A7A" w:rsidRDefault="00B03A7A" w:rsidP="00CE5632">
            <w:pPr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A7A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5245" w:type="dxa"/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A7A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</w:tr>
      <w:tr w:rsidR="00B03A7A" w:rsidRPr="00B03A7A" w:rsidTr="00CE5632">
        <w:tc>
          <w:tcPr>
            <w:tcW w:w="4928" w:type="dxa"/>
            <w:gridSpan w:val="2"/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A7A" w:rsidRPr="00B03A7A" w:rsidTr="00CE5632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B03A7A" w:rsidRPr="00B03A7A" w:rsidRDefault="00B03A7A" w:rsidP="00B03A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Малько Елена Сергеевна</w:t>
            </w:r>
          </w:p>
        </w:tc>
        <w:tc>
          <w:tcPr>
            <w:tcW w:w="5245" w:type="dxa"/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B03A7A" w:rsidRPr="00B03A7A" w:rsidRDefault="00B03A7A" w:rsidP="00B03A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3A7A" w:rsidRPr="00B03A7A" w:rsidTr="00CE5632">
        <w:tc>
          <w:tcPr>
            <w:tcW w:w="4928" w:type="dxa"/>
            <w:gridSpan w:val="2"/>
            <w:tcBorders>
              <w:top w:val="single" w:sz="4" w:space="0" w:color="auto"/>
            </w:tcBorders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</w:t>
            </w:r>
            <w:r w:rsidRPr="00B03A7A">
              <w:rPr>
                <w:rFonts w:ascii="Arial" w:hAnsi="Arial" w:cs="Arial"/>
                <w:sz w:val="16"/>
                <w:szCs w:val="16"/>
              </w:rPr>
              <w:t>одпись, расшифровка</w:t>
            </w:r>
          </w:p>
        </w:tc>
        <w:tc>
          <w:tcPr>
            <w:tcW w:w="5245" w:type="dxa"/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A7A">
              <w:rPr>
                <w:rFonts w:ascii="Arial" w:hAnsi="Arial" w:cs="Arial"/>
                <w:sz w:val="16"/>
                <w:szCs w:val="16"/>
              </w:rPr>
              <w:t>подпись, расшифровка</w:t>
            </w:r>
          </w:p>
        </w:tc>
      </w:tr>
      <w:tr w:rsidR="00B03A7A" w:rsidRPr="00B03A7A" w:rsidTr="00CE5632">
        <w:tc>
          <w:tcPr>
            <w:tcW w:w="4928" w:type="dxa"/>
            <w:gridSpan w:val="2"/>
          </w:tcPr>
          <w:p w:rsid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:rsidR="00B03A7A" w:rsidRPr="00B03A7A" w:rsidRDefault="00B03A7A" w:rsidP="00B03A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A7A" w:rsidRPr="00B03A7A" w:rsidTr="00CE5632">
        <w:tc>
          <w:tcPr>
            <w:tcW w:w="4928" w:type="dxa"/>
            <w:gridSpan w:val="2"/>
          </w:tcPr>
          <w:p w:rsidR="00B03A7A" w:rsidRPr="00B03A7A" w:rsidRDefault="00B03A7A" w:rsidP="00B03A7A">
            <w:pPr>
              <w:rPr>
                <w:rFonts w:ascii="Arial" w:hAnsi="Arial" w:cs="Arial"/>
                <w:sz w:val="20"/>
                <w:szCs w:val="20"/>
              </w:rPr>
            </w:pPr>
            <w:r w:rsidRPr="00B03A7A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5245" w:type="dxa"/>
          </w:tcPr>
          <w:p w:rsidR="00B03A7A" w:rsidRPr="00B03A7A" w:rsidRDefault="00B03A7A" w:rsidP="00B03A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B03A7A" w:rsidRPr="00B03A7A" w:rsidRDefault="00B03A7A" w:rsidP="00B03A7A">
            <w:pPr>
              <w:rPr>
                <w:rFonts w:ascii="Arial" w:hAnsi="Arial" w:cs="Arial"/>
                <w:sz w:val="20"/>
                <w:szCs w:val="20"/>
              </w:rPr>
            </w:pPr>
            <w:r w:rsidRPr="00B03A7A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B03A7A" w:rsidRDefault="00B03A7A" w:rsidP="00B03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81601" w:rsidRDefault="00681601" w:rsidP="00B03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14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6260"/>
        <w:gridCol w:w="4677"/>
      </w:tblGrid>
      <w:tr w:rsidR="00681601" w:rsidRPr="009B1739" w:rsidTr="00681601">
        <w:tc>
          <w:tcPr>
            <w:tcW w:w="3379" w:type="dxa"/>
          </w:tcPr>
          <w:p w:rsidR="00681601" w:rsidRPr="009B1739" w:rsidRDefault="00681601" w:rsidP="00D5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60" w:type="dxa"/>
          </w:tcPr>
          <w:p w:rsidR="00681601" w:rsidRPr="009B1739" w:rsidRDefault="00681601" w:rsidP="00D54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681601" w:rsidRPr="009B1739" w:rsidRDefault="00681601" w:rsidP="006816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Приложение 1</w:t>
            </w:r>
          </w:p>
          <w:p w:rsidR="00681601" w:rsidRPr="009B1739" w:rsidRDefault="00681601" w:rsidP="0068160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 заявке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на обучение</w:t>
            </w:r>
          </w:p>
        </w:tc>
      </w:tr>
    </w:tbl>
    <w:p w:rsidR="00681601" w:rsidRPr="009B1739" w:rsidRDefault="00681601" w:rsidP="00681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2616"/>
      </w:tblGrid>
      <w:tr w:rsidR="00681601" w:rsidRPr="009B1739" w:rsidTr="00D5141E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1" w:rsidRPr="009B1739" w:rsidRDefault="00681601" w:rsidP="00D5409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B1739">
              <w:rPr>
                <w:rFonts w:ascii="Times New Roman" w:eastAsia="Calibri" w:hAnsi="Times New Roman" w:cs="Times New Roman"/>
                <w:color w:val="FF0000"/>
              </w:rPr>
              <w:t>КОД программы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601" w:rsidRPr="009B1739" w:rsidRDefault="00681601" w:rsidP="00D5409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173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Наименование программы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ППК-1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A974E7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A974E7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Программа </w:t>
            </w:r>
            <w:r w:rsidRPr="00A974E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повышения квалификации работников, назначенных в качестве лиц, </w:t>
            </w:r>
            <w:r w:rsidRPr="00A974E7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ответственных</w:t>
            </w:r>
            <w:r w:rsidRPr="00A974E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за обеспечение транспортной безопасности в </w:t>
            </w:r>
            <w:r w:rsidRPr="00A974E7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субъекте транспортной инфраструктуры</w:t>
            </w: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40 часов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ППК-2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C336B9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C336B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Программа повышения квалификации работников, назначенных в качестве лиц, </w:t>
            </w:r>
            <w:r w:rsidRPr="00C336B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ответственных</w:t>
            </w:r>
            <w:r w:rsidRPr="00C336B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за обеспечение транспортной безопасности на </w:t>
            </w:r>
            <w:r w:rsidRPr="00C336B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объекте</w:t>
            </w:r>
            <w:r w:rsidRPr="00C336B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транспортной инфраструктуры и (или) </w:t>
            </w:r>
            <w:r w:rsidRPr="00C336B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транспортном средстве</w:t>
            </w:r>
            <w:r w:rsidRPr="00C336B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, и персонала </w:t>
            </w:r>
            <w:r w:rsidRPr="00C336B9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специализированных организаций</w:t>
            </w: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60 часов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ППК-3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EB5FA6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EB5FA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Программа повышения квалификации работников </w:t>
            </w:r>
            <w:r w:rsidRPr="00EB5FA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субъекта</w:t>
            </w:r>
            <w:r w:rsidRPr="00EB5FA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транспортной инфраструктуры, подразделения транспортной безопасности, </w:t>
            </w:r>
            <w:r w:rsidRPr="00EB5FA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руководящих</w:t>
            </w:r>
            <w:r w:rsidRPr="00EB5FA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выполнением работ, </w:t>
            </w:r>
            <w:r w:rsidRPr="00EB5FA6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непосредственно связанных с обеспечением транспортной безопасности</w:t>
            </w:r>
            <w:r w:rsidRPr="00EB5FA6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объекта транспортной инфраструктуры и (или) транспортного средства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80 часов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ППК-4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4C4A32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C4A3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Программа повышения квалификации работников, включенных в состав </w:t>
            </w:r>
            <w:r w:rsidRPr="004C4A3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группы быстрого реагирования</w:t>
            </w:r>
            <w:r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, 80 часов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ППК-5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4C4A32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4C4A3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Программа повышения квалификации работников, осуществляющих </w:t>
            </w:r>
            <w:r w:rsidRPr="004C4A32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досмотр</w:t>
            </w:r>
            <w:r w:rsidRPr="004C4A32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дополнительный досмотр, повторный досмотр в целях обеспечения транспортной безопасности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80 часов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ППК-6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56471E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5647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Программа повышения квалификации работников, осуществляющих </w:t>
            </w:r>
            <w:r w:rsidRPr="0056471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наблюдение </w:t>
            </w:r>
            <w:r w:rsidRPr="005647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и (или) </w:t>
            </w:r>
            <w:r w:rsidRPr="0056471E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собеседование</w:t>
            </w:r>
            <w:r w:rsidRPr="0056471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в целях обеспечения транспортной безопасности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89 часов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ППК-7</w:t>
            </w: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420F2B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420F2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повышения квалификации работников, </w:t>
            </w:r>
            <w:r w:rsidRPr="00420F2B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управляющих техническими средствами</w:t>
            </w:r>
            <w:r w:rsidRPr="00420F2B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обеспечения транспортной безопасности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60 часов</w:t>
            </w:r>
          </w:p>
        </w:tc>
      </w:tr>
      <w:tr w:rsidR="00D5141E" w:rsidRPr="009B1739" w:rsidTr="00D5141E">
        <w:tc>
          <w:tcPr>
            <w:tcW w:w="2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</w:pPr>
            <w:r w:rsidRPr="00F80C45">
              <w:rPr>
                <w:rFonts w:ascii="Times New Roman" w:eastAsia="Times New Roman" w:hAnsi="Times New Roman" w:cs="Times New Roman"/>
                <w:b/>
                <w:bCs/>
                <w:color w:val="1E1E1E"/>
                <w:lang w:eastAsia="ru-RU"/>
              </w:rPr>
              <w:t>ППК-8</w:t>
            </w:r>
          </w:p>
          <w:p w:rsidR="00D5141E" w:rsidRPr="00F80C45" w:rsidRDefault="00D5141E" w:rsidP="00D51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lang w:eastAsia="ru-RU"/>
              </w:rPr>
            </w:pPr>
          </w:p>
        </w:tc>
        <w:tc>
          <w:tcPr>
            <w:tcW w:w="1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5141E" w:rsidRPr="002F4AAC" w:rsidRDefault="00D5141E" w:rsidP="00D51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2F4AA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Программа повышения квалификации </w:t>
            </w:r>
            <w:r w:rsidRPr="00891345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иных работников</w:t>
            </w:r>
            <w:r w:rsidRPr="002F4AA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2F4AA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субъекта транспортной</w:t>
            </w:r>
            <w:r w:rsidRPr="002F4AA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инфраструктуры, подразделения транспортной безопасности, выполняющих работы, </w:t>
            </w:r>
            <w:r w:rsidRPr="002F4AA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 xml:space="preserve">непосредственно </w:t>
            </w:r>
            <w:r w:rsidRPr="002F4AA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связанные с обеспечением транспортной безопасности </w:t>
            </w:r>
            <w:r w:rsidRPr="002F4AA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объекта</w:t>
            </w:r>
            <w:r w:rsidRPr="002F4AAC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транспортной инфраструктуры и (или) </w:t>
            </w:r>
            <w:r w:rsidRPr="002F4AAC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транспортного средства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20 часов</w:t>
            </w:r>
            <w:bookmarkStart w:id="0" w:name="_GoBack"/>
            <w:bookmarkEnd w:id="0"/>
          </w:p>
        </w:tc>
      </w:tr>
    </w:tbl>
    <w:p w:rsidR="00681601" w:rsidRPr="00C5786A" w:rsidRDefault="00681601" w:rsidP="00681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01" w:rsidRPr="00B03A7A" w:rsidRDefault="00681601" w:rsidP="00B03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681601" w:rsidRPr="00B03A7A" w:rsidSect="00CE5632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D3" w:rsidRDefault="00B016D3" w:rsidP="00763347">
      <w:pPr>
        <w:spacing w:after="0" w:line="240" w:lineRule="auto"/>
      </w:pPr>
      <w:r>
        <w:separator/>
      </w:r>
    </w:p>
  </w:endnote>
  <w:endnote w:type="continuationSeparator" w:id="0">
    <w:p w:rsidR="00B016D3" w:rsidRDefault="00B016D3" w:rsidP="0076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D3" w:rsidRDefault="00B016D3" w:rsidP="00763347">
      <w:pPr>
        <w:spacing w:after="0" w:line="240" w:lineRule="auto"/>
      </w:pPr>
      <w:r>
        <w:separator/>
      </w:r>
    </w:p>
  </w:footnote>
  <w:footnote w:type="continuationSeparator" w:id="0">
    <w:p w:rsidR="00B016D3" w:rsidRDefault="00B016D3" w:rsidP="00763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F55A3"/>
    <w:multiLevelType w:val="hybridMultilevel"/>
    <w:tmpl w:val="210A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C4"/>
    <w:rsid w:val="00066ECA"/>
    <w:rsid w:val="001F2DA5"/>
    <w:rsid w:val="002B3A4B"/>
    <w:rsid w:val="003C08A1"/>
    <w:rsid w:val="004337C4"/>
    <w:rsid w:val="005545C4"/>
    <w:rsid w:val="00681601"/>
    <w:rsid w:val="00724C73"/>
    <w:rsid w:val="00750A9A"/>
    <w:rsid w:val="00763347"/>
    <w:rsid w:val="00822B37"/>
    <w:rsid w:val="008E4F5B"/>
    <w:rsid w:val="00911A6C"/>
    <w:rsid w:val="00B016D3"/>
    <w:rsid w:val="00B03A7A"/>
    <w:rsid w:val="00B8345E"/>
    <w:rsid w:val="00CE5632"/>
    <w:rsid w:val="00D5141E"/>
    <w:rsid w:val="00E55AF8"/>
    <w:rsid w:val="00ED09D0"/>
    <w:rsid w:val="00F4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4071"/>
  <w15:docId w15:val="{7C5279CA-5CC4-4F00-89AF-75546693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3347"/>
  </w:style>
  <w:style w:type="paragraph" w:styleId="a6">
    <w:name w:val="footer"/>
    <w:basedOn w:val="a"/>
    <w:link w:val="a7"/>
    <w:uiPriority w:val="99"/>
    <w:unhideWhenUsed/>
    <w:rsid w:val="00763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uccpb@mail.ru</cp:lastModifiedBy>
  <cp:revision>4</cp:revision>
  <dcterms:created xsi:type="dcterms:W3CDTF">2023-07-11T10:42:00Z</dcterms:created>
  <dcterms:modified xsi:type="dcterms:W3CDTF">2023-07-11T10:53:00Z</dcterms:modified>
</cp:coreProperties>
</file>